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B" w:rsidRDefault="00CC429B" w:rsidP="00DD6039">
      <w:pPr>
        <w:rPr>
          <w:lang w:val="mk-MK"/>
        </w:rPr>
      </w:pPr>
    </w:p>
    <w:p w:rsidR="00DD6039" w:rsidRDefault="00DD6039" w:rsidP="005B28EB">
      <w:pPr>
        <w:jc w:val="center"/>
        <w:rPr>
          <w:b/>
          <w:lang w:val="mk-MK"/>
        </w:rPr>
      </w:pPr>
      <w:r w:rsidRPr="00E205CB">
        <w:rPr>
          <w:b/>
        </w:rPr>
        <w:t>ЗАКОН ЗА ИЗМЕНУВАЊЕ И ДОПОЛНУВАЊЕ НА</w:t>
      </w:r>
      <w:r w:rsidR="00E205CB" w:rsidRPr="00E205CB">
        <w:rPr>
          <w:b/>
          <w:lang w:val="mk-MK"/>
        </w:rPr>
        <w:t xml:space="preserve"> </w:t>
      </w:r>
      <w:r w:rsidRPr="00E205CB">
        <w:rPr>
          <w:b/>
        </w:rPr>
        <w:t>ЗАКОНОТ ЗА</w:t>
      </w:r>
      <w:r w:rsidR="00E205CB" w:rsidRPr="00E205CB">
        <w:rPr>
          <w:b/>
        </w:rPr>
        <w:t xml:space="preserve"> СЛОБОДЕН ПРИСТАП ДО ИНФОРМАЦИИ</w:t>
      </w:r>
      <w:r w:rsidR="00E205CB" w:rsidRPr="00E205CB">
        <w:rPr>
          <w:b/>
          <w:lang w:val="mk-MK"/>
        </w:rPr>
        <w:t xml:space="preserve"> </w:t>
      </w:r>
      <w:r w:rsidRPr="00E205CB">
        <w:rPr>
          <w:b/>
        </w:rPr>
        <w:t>ОД ЈАВЕН КАРАКТЕР</w:t>
      </w:r>
    </w:p>
    <w:p w:rsidR="00E205CB" w:rsidRPr="00E205CB" w:rsidRDefault="00E205CB" w:rsidP="005B28EB">
      <w:pPr>
        <w:jc w:val="center"/>
        <w:rPr>
          <w:b/>
        </w:rPr>
      </w:pPr>
      <w:proofErr w:type="spellStart"/>
      <w:r>
        <w:rPr>
          <w:b/>
        </w:rPr>
        <w:t>Службен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Р. </w:t>
      </w:r>
      <w:proofErr w:type="spellStart"/>
      <w:proofErr w:type="gramStart"/>
      <w:r>
        <w:rPr>
          <w:b/>
        </w:rPr>
        <w:t>Македонија</w:t>
      </w:r>
      <w:proofErr w:type="spellEnd"/>
      <w:r>
        <w:rPr>
          <w:b/>
          <w:lang w:val="mk-MK"/>
        </w:rPr>
        <w:t xml:space="preserve"> </w:t>
      </w:r>
      <w:r w:rsidRPr="00E205CB">
        <w:rPr>
          <w:b/>
        </w:rPr>
        <w:t xml:space="preserve"> </w:t>
      </w:r>
      <w:proofErr w:type="spellStart"/>
      <w:r w:rsidRPr="00E205CB">
        <w:rPr>
          <w:b/>
        </w:rPr>
        <w:t>бр</w:t>
      </w:r>
      <w:proofErr w:type="spellEnd"/>
      <w:r w:rsidRPr="00E205CB">
        <w:rPr>
          <w:b/>
        </w:rPr>
        <w:t>.</w:t>
      </w:r>
      <w:r w:rsidRPr="00E205CB">
        <w:rPr>
          <w:b/>
          <w:lang w:val="mk-MK"/>
        </w:rPr>
        <w:t>55</w:t>
      </w:r>
      <w:proofErr w:type="gramEnd"/>
      <w:r>
        <w:rPr>
          <w:b/>
          <w:lang w:val="mk-MK"/>
        </w:rPr>
        <w:t xml:space="preserve"> од  22.03.</w:t>
      </w:r>
      <w:r w:rsidRPr="00E205CB">
        <w:rPr>
          <w:b/>
        </w:rPr>
        <w:t xml:space="preserve"> 20</w:t>
      </w:r>
      <w:r w:rsidRPr="00E205CB">
        <w:rPr>
          <w:b/>
          <w:lang w:val="mk-MK"/>
        </w:rPr>
        <w:t>16</w:t>
      </w:r>
      <w:r w:rsidRPr="00E205CB">
        <w:rPr>
          <w:b/>
        </w:rPr>
        <w:t xml:space="preserve"> </w:t>
      </w:r>
      <w:proofErr w:type="spellStart"/>
      <w:r w:rsidRPr="00E205CB">
        <w:rPr>
          <w:b/>
        </w:rPr>
        <w:t>година</w:t>
      </w:r>
      <w:proofErr w:type="spellEnd"/>
    </w:p>
    <w:p w:rsidR="005B28EB" w:rsidRDefault="005B28EB" w:rsidP="005B28EB">
      <w:pPr>
        <w:jc w:val="center"/>
        <w:rPr>
          <w:b/>
          <w:lang w:val="mk-MK"/>
        </w:rPr>
      </w:pPr>
    </w:p>
    <w:p w:rsidR="00DD6039" w:rsidRPr="00E205CB" w:rsidRDefault="00DD6039" w:rsidP="005B28EB">
      <w:pPr>
        <w:jc w:val="center"/>
        <w:rPr>
          <w:b/>
        </w:rPr>
      </w:pPr>
      <w:proofErr w:type="spellStart"/>
      <w:r w:rsidRPr="00E205CB">
        <w:rPr>
          <w:b/>
        </w:rPr>
        <w:t>Член</w:t>
      </w:r>
      <w:proofErr w:type="spellEnd"/>
      <w:r w:rsidRPr="00E205CB">
        <w:rPr>
          <w:b/>
        </w:rPr>
        <w:t xml:space="preserve"> 1</w:t>
      </w:r>
    </w:p>
    <w:p w:rsidR="00DD6039" w:rsidRPr="00974FBC" w:rsidRDefault="00DD6039" w:rsidP="005B28EB">
      <w:pPr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слободен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</w:t>
      </w:r>
      <w:r w:rsidR="00974FBC">
        <w:t>ен</w:t>
      </w:r>
      <w:proofErr w:type="spellEnd"/>
      <w:r w:rsidR="00974FBC">
        <w:t xml:space="preserve"> </w:t>
      </w:r>
      <w:proofErr w:type="spellStart"/>
      <w:r w:rsidR="00974FBC">
        <w:t>карактер</w:t>
      </w:r>
      <w:proofErr w:type="spellEnd"/>
      <w:r w:rsidR="00974FBC">
        <w:t xml:space="preserve"> („</w:t>
      </w:r>
      <w:proofErr w:type="spellStart"/>
      <w:r w:rsidR="00974FBC">
        <w:t>Службен</w:t>
      </w:r>
      <w:proofErr w:type="spellEnd"/>
      <w:r w:rsidR="00974FBC">
        <w:t xml:space="preserve"> </w:t>
      </w:r>
      <w:proofErr w:type="spellStart"/>
      <w:r w:rsidR="00974FBC">
        <w:t>весник</w:t>
      </w:r>
      <w:proofErr w:type="spellEnd"/>
      <w:r w:rsidR="00974FBC">
        <w:t xml:space="preserve"> </w:t>
      </w:r>
      <w:proofErr w:type="spellStart"/>
      <w:r w:rsidR="00974FBC">
        <w:t>на</w:t>
      </w:r>
      <w:proofErr w:type="spellEnd"/>
      <w:r w:rsidR="00974FBC">
        <w:rPr>
          <w:lang w:val="mk-MK"/>
        </w:rP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” </w:t>
      </w:r>
      <w:proofErr w:type="spellStart"/>
      <w:r>
        <w:t>број</w:t>
      </w:r>
      <w:proofErr w:type="spellEnd"/>
      <w:r>
        <w:t xml:space="preserve"> 13/2006, 86/2008, 6/10</w:t>
      </w:r>
      <w:proofErr w:type="gramStart"/>
      <w:r>
        <w:rPr>
          <w:lang w:val="mk-MK"/>
        </w:rPr>
        <w:t>,</w:t>
      </w:r>
      <w:r>
        <w:t xml:space="preserve">  42</w:t>
      </w:r>
      <w:proofErr w:type="gramEnd"/>
      <w:r>
        <w:t>/14</w:t>
      </w:r>
      <w:r w:rsidR="005B28EB">
        <w:rPr>
          <w:lang w:val="mk-MK"/>
        </w:rPr>
        <w:t xml:space="preserve"> и  148/15</w:t>
      </w:r>
      <w:r>
        <w:t xml:space="preserve">),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r>
        <w:rPr>
          <w:lang w:val="mk-MK"/>
        </w:rPr>
        <w:t xml:space="preserve">1 став (2) по </w:t>
      </w:r>
      <w:proofErr w:type="spellStart"/>
      <w:r>
        <w:t>зборовите</w:t>
      </w:r>
      <w:proofErr w:type="spellEnd"/>
      <w:r>
        <w:t>:</w:t>
      </w:r>
      <w:r>
        <w:rPr>
          <w:lang w:val="mk-MK"/>
        </w:rPr>
        <w:t xml:space="preserve"> „со овој“ се става запирка и се додаваат зборовите: „Законот за општата управна постапка“.</w:t>
      </w:r>
      <w:bookmarkStart w:id="0" w:name="_GoBack"/>
      <w:bookmarkEnd w:id="0"/>
    </w:p>
    <w:p w:rsidR="00DD6039" w:rsidRPr="00E205CB" w:rsidRDefault="00DD6039" w:rsidP="005B28EB">
      <w:pPr>
        <w:jc w:val="center"/>
        <w:rPr>
          <w:b/>
          <w:lang w:val="mk-MK"/>
        </w:rPr>
      </w:pPr>
      <w:r w:rsidRPr="00E205CB">
        <w:rPr>
          <w:b/>
          <w:lang w:val="mk-MK"/>
        </w:rPr>
        <w:t>Член 2</w:t>
      </w:r>
    </w:p>
    <w:p w:rsidR="00974FBC" w:rsidRDefault="00974FBC" w:rsidP="005B28EB">
      <w:pPr>
        <w:rPr>
          <w:lang w:val="mk-MK"/>
        </w:rPr>
      </w:pPr>
      <w:r>
        <w:rPr>
          <w:lang w:val="mk-MK"/>
        </w:rPr>
        <w:t>Во членот 12 по ставот (1) се додава нов став (2), кој гласи:</w:t>
      </w:r>
      <w:r>
        <w:rPr>
          <w:lang w:val="mk-MK"/>
        </w:rPr>
        <w:br/>
        <w:t>„(2) Барателот е должен во барањето да се произнесе за начинот на натамошната коумикација со имателот на информацијата и тоа усно, во писмена форма или во електронска форма“.</w:t>
      </w:r>
      <w:r>
        <w:rPr>
          <w:lang w:val="mk-MK"/>
        </w:rPr>
        <w:br/>
        <w:t>Ставот (2) станува став (3).</w:t>
      </w:r>
    </w:p>
    <w:p w:rsidR="00974FBC" w:rsidRPr="00E205CB" w:rsidRDefault="00974FBC" w:rsidP="005B28EB">
      <w:pPr>
        <w:jc w:val="center"/>
        <w:rPr>
          <w:b/>
          <w:lang w:val="mk-MK"/>
        </w:rPr>
      </w:pPr>
      <w:r w:rsidRPr="00E205CB">
        <w:rPr>
          <w:b/>
          <w:lang w:val="mk-MK"/>
        </w:rPr>
        <w:t>Член 3</w:t>
      </w:r>
    </w:p>
    <w:p w:rsidR="00974FBC" w:rsidRDefault="00974FBC" w:rsidP="005B28EB">
      <w:pPr>
        <w:jc w:val="both"/>
        <w:rPr>
          <w:lang w:val="mk-MK"/>
        </w:rPr>
      </w:pPr>
      <w:r>
        <w:rPr>
          <w:lang w:val="mk-MK"/>
        </w:rPr>
        <w:t>Во членот 27  зборот</w:t>
      </w:r>
      <w:r w:rsidR="001D18D4">
        <w:rPr>
          <w:lang w:val="mk-MK"/>
        </w:rPr>
        <w:t xml:space="preserve"> „писмено“ се брише, а по зборот „информација“ се додаваат зборовите „на начин утврден во членот 12  став (1) од овој закон“.</w:t>
      </w:r>
    </w:p>
    <w:p w:rsidR="001D18D4" w:rsidRPr="00E205CB" w:rsidRDefault="001D18D4" w:rsidP="005B28EB">
      <w:pPr>
        <w:jc w:val="center"/>
        <w:rPr>
          <w:b/>
          <w:lang w:val="mk-MK"/>
        </w:rPr>
      </w:pPr>
      <w:r w:rsidRPr="00E205CB">
        <w:rPr>
          <w:b/>
          <w:lang w:val="mk-MK"/>
        </w:rPr>
        <w:t>Член 4</w:t>
      </w:r>
    </w:p>
    <w:p w:rsidR="00CE39AA" w:rsidRDefault="00CE39AA" w:rsidP="005B28EB">
      <w:pPr>
        <w:rPr>
          <w:lang w:val="mk-MK"/>
        </w:rPr>
      </w:pPr>
      <w:r>
        <w:rPr>
          <w:lang w:val="mk-MK"/>
        </w:rPr>
        <w:t>Во членот 31 став (4) точка 5) во алинејата 4 запирката се заменува со сврзникот „и“.</w:t>
      </w:r>
      <w:r>
        <w:rPr>
          <w:lang w:val="mk-MK"/>
        </w:rPr>
        <w:br/>
        <w:t>Во алинејата 5 сврзникот „и“ се брише.</w:t>
      </w:r>
      <w:r>
        <w:rPr>
          <w:lang w:val="mk-MK"/>
        </w:rPr>
        <w:br/>
        <w:t>Алинејата 6 се брише.</w:t>
      </w:r>
      <w:r w:rsidR="005222D4">
        <w:rPr>
          <w:lang w:val="mk-MK"/>
        </w:rPr>
        <w:br/>
        <w:t>Во ставот (5) точка 5) во алинејата 4 запирката се заменува со сврзникот „и“.</w:t>
      </w:r>
      <w:r w:rsidR="005222D4">
        <w:rPr>
          <w:lang w:val="mk-MK"/>
        </w:rPr>
        <w:br/>
        <w:t>Во алинејата 5 сврзникот „и“ се брише.</w:t>
      </w:r>
      <w:r w:rsidR="005222D4">
        <w:rPr>
          <w:lang w:val="mk-MK"/>
        </w:rPr>
        <w:br/>
        <w:t>Алинејата 6 се брише.</w:t>
      </w:r>
      <w:r w:rsidR="005222D4">
        <w:rPr>
          <w:lang w:val="mk-MK"/>
        </w:rPr>
        <w:br/>
      </w:r>
      <w:r>
        <w:rPr>
          <w:lang w:val="mk-MK"/>
        </w:rPr>
        <w:t>Во ставот (6) точка 5) во алинејата 4 запирката се заменува со сврзникот „и“.</w:t>
      </w:r>
      <w:r>
        <w:rPr>
          <w:lang w:val="mk-MK"/>
        </w:rPr>
        <w:br/>
        <w:t>Во алинејата 5 сврзникот „и“ се брише.</w:t>
      </w:r>
      <w:r>
        <w:rPr>
          <w:lang w:val="mk-MK"/>
        </w:rPr>
        <w:br/>
        <w:t>Алинејата 6</w:t>
      </w:r>
      <w:r w:rsidR="005222D4">
        <w:rPr>
          <w:lang w:val="mk-MK"/>
        </w:rPr>
        <w:t xml:space="preserve"> </w:t>
      </w:r>
      <w:r>
        <w:rPr>
          <w:lang w:val="mk-MK"/>
        </w:rPr>
        <w:t>се брише.</w:t>
      </w:r>
    </w:p>
    <w:p w:rsidR="00CE39AA" w:rsidRPr="00E205CB" w:rsidRDefault="00CE39AA" w:rsidP="005B28EB">
      <w:pPr>
        <w:jc w:val="center"/>
        <w:rPr>
          <w:b/>
          <w:lang w:val="mk-MK"/>
        </w:rPr>
      </w:pPr>
      <w:r w:rsidRPr="00E205CB">
        <w:rPr>
          <w:b/>
          <w:lang w:val="mk-MK"/>
        </w:rPr>
        <w:t>Член 5</w:t>
      </w:r>
    </w:p>
    <w:p w:rsidR="00CE39AA" w:rsidRDefault="00CE39AA" w:rsidP="005B28EB">
      <w:pPr>
        <w:jc w:val="both"/>
        <w:rPr>
          <w:lang w:val="mk-MK"/>
        </w:rPr>
      </w:pPr>
      <w:r>
        <w:rPr>
          <w:lang w:val="mk-MK"/>
        </w:rPr>
        <w:t>Започнатите постапки до денот на започнување на примената на овој закон ќе завршат согласно со законот по кој биле започнати.</w:t>
      </w:r>
    </w:p>
    <w:p w:rsidR="005222D4" w:rsidRDefault="005222D4" w:rsidP="00DD6039">
      <w:pPr>
        <w:rPr>
          <w:b/>
          <w:lang w:val="mk-MK"/>
        </w:rPr>
      </w:pPr>
    </w:p>
    <w:p w:rsidR="005B28EB" w:rsidRDefault="005B28EB" w:rsidP="00DD6039">
      <w:pPr>
        <w:rPr>
          <w:b/>
          <w:lang w:val="mk-MK"/>
        </w:rPr>
      </w:pPr>
    </w:p>
    <w:p w:rsidR="00CE39AA" w:rsidRPr="00E205CB" w:rsidRDefault="00CE39AA" w:rsidP="005B28EB">
      <w:pPr>
        <w:jc w:val="center"/>
        <w:rPr>
          <w:b/>
          <w:lang w:val="mk-MK"/>
        </w:rPr>
      </w:pPr>
      <w:r w:rsidRPr="00E205CB">
        <w:rPr>
          <w:b/>
          <w:lang w:val="mk-MK"/>
        </w:rPr>
        <w:lastRenderedPageBreak/>
        <w:t>Член 6</w:t>
      </w:r>
    </w:p>
    <w:p w:rsidR="00CE39AA" w:rsidRDefault="00CE39AA" w:rsidP="005B28EB">
      <w:pPr>
        <w:jc w:val="both"/>
        <w:rPr>
          <w:lang w:val="mk-MK"/>
        </w:rPr>
      </w:pPr>
      <w:r>
        <w:rPr>
          <w:lang w:val="mk-MK"/>
        </w:rPr>
        <w:t>Одредбите од членовите 1,</w:t>
      </w:r>
      <w:r w:rsidR="00E205CB">
        <w:rPr>
          <w:lang w:val="mk-MK"/>
        </w:rPr>
        <w:t xml:space="preserve"> </w:t>
      </w:r>
      <w:r>
        <w:rPr>
          <w:lang w:val="mk-MK"/>
        </w:rPr>
        <w:t>2 и 3 од овој закон ќе започнат да се применуваат со започнување на примената на Законот за општата управна постапка согласно со членот 141 од Законот за општата управна постапка</w:t>
      </w:r>
      <w:r w:rsidR="00E205CB">
        <w:rPr>
          <w:lang w:val="mk-MK"/>
        </w:rPr>
        <w:t xml:space="preserve"> („Службен весник на Република Македонија број 124/15).</w:t>
      </w:r>
    </w:p>
    <w:p w:rsidR="00E205CB" w:rsidRPr="00E205CB" w:rsidRDefault="00E205CB" w:rsidP="005B28EB">
      <w:pPr>
        <w:jc w:val="center"/>
        <w:rPr>
          <w:b/>
          <w:lang w:val="mk-MK"/>
        </w:rPr>
      </w:pPr>
      <w:r w:rsidRPr="00E205CB">
        <w:rPr>
          <w:b/>
          <w:lang w:val="mk-MK"/>
        </w:rPr>
        <w:t>Член 7</w:t>
      </w:r>
    </w:p>
    <w:p w:rsidR="00E205CB" w:rsidRDefault="00E205CB" w:rsidP="005B28EB">
      <w:pPr>
        <w:jc w:val="both"/>
      </w:pPr>
      <w:r>
        <w:rPr>
          <w:lang w:val="mk-MK"/>
        </w:rPr>
        <w:t>Овој закон влегува во сила со денот на објавувањето во „</w:t>
      </w:r>
      <w:proofErr w:type="spellStart"/>
      <w:r w:rsidRPr="00BB3C27">
        <w:t>Службен</w:t>
      </w:r>
      <w:proofErr w:type="spellEnd"/>
      <w:r w:rsidRPr="00BB3C27">
        <w:t xml:space="preserve"> </w:t>
      </w:r>
      <w:proofErr w:type="spellStart"/>
      <w:r w:rsidRPr="00BB3C27">
        <w:t>весник</w:t>
      </w:r>
      <w:proofErr w:type="spellEnd"/>
      <w:r w:rsidRPr="00BB3C27">
        <w:t xml:space="preserve"> </w:t>
      </w:r>
      <w:proofErr w:type="spellStart"/>
      <w:r w:rsidRPr="00BB3C27">
        <w:t>на</w:t>
      </w:r>
      <w:proofErr w:type="spellEnd"/>
      <w:r w:rsidRPr="00BB3C27">
        <w:t xml:space="preserve"> Р. </w:t>
      </w:r>
      <w:proofErr w:type="spellStart"/>
      <w:proofErr w:type="gramStart"/>
      <w:r w:rsidRPr="00BB3C27">
        <w:t>Македонија</w:t>
      </w:r>
      <w:proofErr w:type="spellEnd"/>
      <w:r w:rsidRPr="00BB3C27">
        <w:t>“</w:t>
      </w:r>
      <w:r>
        <w:rPr>
          <w:lang w:val="mk-MK"/>
        </w:rPr>
        <w:t>.</w:t>
      </w:r>
      <w:proofErr w:type="gramEnd"/>
      <w:r w:rsidRPr="00BB3C27">
        <w:t xml:space="preserve"> </w:t>
      </w:r>
    </w:p>
    <w:p w:rsidR="00E205CB" w:rsidRDefault="00E205CB" w:rsidP="00DD6039">
      <w:pPr>
        <w:rPr>
          <w:lang w:val="mk-MK"/>
        </w:rPr>
      </w:pPr>
    </w:p>
    <w:p w:rsidR="00974FBC" w:rsidRDefault="00974FBC" w:rsidP="00DD6039">
      <w:pPr>
        <w:rPr>
          <w:lang w:val="mk-MK"/>
        </w:rPr>
      </w:pPr>
    </w:p>
    <w:sectPr w:rsidR="00974FBC" w:rsidSect="0042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91"/>
    <w:rsid w:val="001D18D4"/>
    <w:rsid w:val="0042550B"/>
    <w:rsid w:val="005222D4"/>
    <w:rsid w:val="00552EF8"/>
    <w:rsid w:val="0058207C"/>
    <w:rsid w:val="005B28EB"/>
    <w:rsid w:val="00630998"/>
    <w:rsid w:val="007E7F52"/>
    <w:rsid w:val="00974FBC"/>
    <w:rsid w:val="00B64D65"/>
    <w:rsid w:val="00CC429B"/>
    <w:rsid w:val="00CE39AA"/>
    <w:rsid w:val="00DD6039"/>
    <w:rsid w:val="00E205CB"/>
    <w:rsid w:val="00E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Oliver</cp:lastModifiedBy>
  <cp:revision>2</cp:revision>
  <dcterms:created xsi:type="dcterms:W3CDTF">2016-03-31T09:40:00Z</dcterms:created>
  <dcterms:modified xsi:type="dcterms:W3CDTF">2016-03-31T09:40:00Z</dcterms:modified>
</cp:coreProperties>
</file>